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65" w:rsidRDefault="00E80465" w:rsidP="00E80465">
      <w:pPr>
        <w:jc w:val="center"/>
        <w:rPr>
          <w:rFonts w:ascii="Times New Roman" w:hAnsi="Times New Roman" w:cs="Times New Roman"/>
          <w:sz w:val="28"/>
          <w:szCs w:val="28"/>
        </w:rPr>
      </w:pPr>
      <w:r w:rsidRPr="00E80465">
        <w:rPr>
          <w:rFonts w:ascii="Times New Roman" w:hAnsi="Times New Roman" w:cs="Times New Roman"/>
          <w:sz w:val="28"/>
          <w:szCs w:val="28"/>
        </w:rPr>
        <w:t>МАОУ  «</w:t>
      </w:r>
      <w:r w:rsidR="00B749F4">
        <w:rPr>
          <w:rFonts w:ascii="Times New Roman" w:hAnsi="Times New Roman" w:cs="Times New Roman"/>
          <w:sz w:val="28"/>
          <w:szCs w:val="28"/>
        </w:rPr>
        <w:t>Экономическая школа №145 с углублённым изучением экономики, английского языка, математики, информатики</w:t>
      </w:r>
      <w:r w:rsidRPr="00E80465">
        <w:rPr>
          <w:rFonts w:ascii="Times New Roman" w:hAnsi="Times New Roman" w:cs="Times New Roman"/>
          <w:sz w:val="28"/>
          <w:szCs w:val="28"/>
        </w:rPr>
        <w:t>»</w:t>
      </w:r>
    </w:p>
    <w:p w:rsid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 xml:space="preserve">   </w:t>
      </w:r>
    </w:p>
    <w:p w:rsidR="00B749F4" w:rsidRDefault="00B749F4" w:rsidP="00B749F4">
      <w:pPr>
        <w:jc w:val="right"/>
        <w:rPr>
          <w:rFonts w:ascii="Times New Roman" w:hAnsi="Times New Roman" w:cs="Times New Roman"/>
          <w:sz w:val="28"/>
          <w:szCs w:val="28"/>
        </w:rPr>
      </w:pPr>
    </w:p>
    <w:p w:rsid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Направление:</w:t>
      </w:r>
    </w:p>
    <w:p w:rsid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Экономика,</w:t>
      </w:r>
    </w:p>
    <w:p w:rsid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История</w:t>
      </w:r>
    </w:p>
    <w:p w:rsidR="00B749F4" w:rsidRDefault="00B749F4" w:rsidP="00B749F4">
      <w:pPr>
        <w:jc w:val="right"/>
        <w:rPr>
          <w:rFonts w:ascii="Times New Roman" w:hAnsi="Times New Roman" w:cs="Times New Roman"/>
          <w:sz w:val="28"/>
          <w:szCs w:val="28"/>
        </w:rPr>
      </w:pPr>
    </w:p>
    <w:p w:rsidR="00B749F4" w:rsidRDefault="00B749F4" w:rsidP="00B749F4">
      <w:pPr>
        <w:jc w:val="right"/>
        <w:rPr>
          <w:rFonts w:ascii="Times New Roman" w:hAnsi="Times New Roman" w:cs="Times New Roman"/>
          <w:sz w:val="28"/>
          <w:szCs w:val="28"/>
        </w:rPr>
      </w:pPr>
    </w:p>
    <w:p w:rsidR="00B749F4" w:rsidRDefault="00B749F4" w:rsidP="00B749F4">
      <w:pPr>
        <w:pStyle w:val="a3"/>
        <w:jc w:val="center"/>
      </w:pPr>
      <w:r>
        <w:t xml:space="preserve">«Великая депрессия», как показатель </w:t>
      </w:r>
      <w:r w:rsidR="00AA63B6">
        <w:t>способ</w:t>
      </w:r>
      <w:r>
        <w:t>ов выхода из кризиса с помощью государства</w:t>
      </w:r>
      <w:r w:rsidR="00AA63B6">
        <w:t xml:space="preserve"> и приоритетов смешанной экономической системы</w:t>
      </w:r>
    </w:p>
    <w:p w:rsidR="00B749F4" w:rsidRDefault="00B749F4" w:rsidP="00B749F4">
      <w:pPr>
        <w:jc w:val="right"/>
        <w:rPr>
          <w:rFonts w:ascii="Times New Roman" w:hAnsi="Times New Roman" w:cs="Times New Roman"/>
          <w:sz w:val="28"/>
          <w:szCs w:val="28"/>
        </w:rPr>
      </w:pPr>
    </w:p>
    <w:p w:rsidR="00B749F4" w:rsidRDefault="00B749F4" w:rsidP="00B749F4">
      <w:pPr>
        <w:jc w:val="right"/>
        <w:rPr>
          <w:rFonts w:ascii="Times New Roman" w:hAnsi="Times New Roman" w:cs="Times New Roman"/>
          <w:sz w:val="28"/>
          <w:szCs w:val="28"/>
        </w:rPr>
      </w:pPr>
    </w:p>
    <w:p w:rsidR="00B749F4" w:rsidRDefault="00B749F4" w:rsidP="00AA63B6">
      <w:pPr>
        <w:rPr>
          <w:rFonts w:ascii="Times New Roman" w:hAnsi="Times New Roman" w:cs="Times New Roman"/>
          <w:sz w:val="28"/>
          <w:szCs w:val="28"/>
        </w:rPr>
      </w:pPr>
    </w:p>
    <w:p w:rsidR="00B749F4" w:rsidRP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Автор:</w:t>
      </w:r>
    </w:p>
    <w:p w:rsidR="00B749F4" w:rsidRP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Донец Владимир Владимирович</w:t>
      </w:r>
    </w:p>
    <w:p w:rsidR="00B749F4" w:rsidRP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МАОУ «Экономическая школа №145»</w:t>
      </w:r>
    </w:p>
    <w:p w:rsidR="00B749F4" w:rsidRPr="00B749F4" w:rsidRDefault="00B749F4" w:rsidP="00B749F4">
      <w:pPr>
        <w:jc w:val="right"/>
        <w:rPr>
          <w:rFonts w:ascii="Times New Roman" w:hAnsi="Times New Roman" w:cs="Times New Roman"/>
          <w:sz w:val="28"/>
          <w:szCs w:val="28"/>
        </w:rPr>
      </w:pPr>
      <w:r>
        <w:rPr>
          <w:rFonts w:ascii="Times New Roman" w:hAnsi="Times New Roman" w:cs="Times New Roman"/>
          <w:sz w:val="28"/>
          <w:szCs w:val="28"/>
        </w:rPr>
        <w:t>Ученик 9</w:t>
      </w:r>
      <w:r w:rsidRPr="00B749F4">
        <w:rPr>
          <w:rFonts w:ascii="Times New Roman" w:hAnsi="Times New Roman" w:cs="Times New Roman"/>
          <w:sz w:val="28"/>
          <w:szCs w:val="28"/>
        </w:rPr>
        <w:t xml:space="preserve"> Б класса</w:t>
      </w:r>
    </w:p>
    <w:p w:rsidR="00B749F4" w:rsidRPr="00B749F4" w:rsidRDefault="00B749F4" w:rsidP="00B749F4">
      <w:pPr>
        <w:jc w:val="right"/>
        <w:rPr>
          <w:rFonts w:ascii="Times New Roman" w:hAnsi="Times New Roman" w:cs="Times New Roman"/>
          <w:sz w:val="28"/>
          <w:szCs w:val="28"/>
        </w:rPr>
      </w:pPr>
    </w:p>
    <w:p w:rsidR="00B749F4" w:rsidRP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Научный руководитель:</w:t>
      </w:r>
    </w:p>
    <w:p w:rsidR="00B749F4" w:rsidRP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Тугучева Наталия Петровна</w:t>
      </w:r>
    </w:p>
    <w:p w:rsidR="00B749F4" w:rsidRP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МАОУ «Экономическая школа №145»</w:t>
      </w:r>
    </w:p>
    <w:p w:rsidR="00B749F4" w:rsidRDefault="00B749F4" w:rsidP="00B749F4">
      <w:pPr>
        <w:jc w:val="right"/>
        <w:rPr>
          <w:rFonts w:ascii="Times New Roman" w:hAnsi="Times New Roman" w:cs="Times New Roman"/>
          <w:sz w:val="28"/>
          <w:szCs w:val="28"/>
        </w:rPr>
      </w:pPr>
      <w:r w:rsidRPr="00B749F4">
        <w:rPr>
          <w:rFonts w:ascii="Times New Roman" w:hAnsi="Times New Roman" w:cs="Times New Roman"/>
          <w:sz w:val="28"/>
          <w:szCs w:val="28"/>
        </w:rPr>
        <w:t>Учитель экономики</w:t>
      </w:r>
    </w:p>
    <w:p w:rsidR="00AA63B6" w:rsidRDefault="00AA63B6" w:rsidP="00AA63B6">
      <w:pP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AA63B6" w:rsidRDefault="00AA63B6" w:rsidP="00AA63B6">
      <w:pPr>
        <w:rPr>
          <w:rFonts w:ascii="Times New Roman" w:hAnsi="Times New Roman" w:cs="Times New Roman"/>
          <w:sz w:val="28"/>
          <w:szCs w:val="28"/>
        </w:rPr>
      </w:pPr>
      <w:r>
        <w:rPr>
          <w:rFonts w:ascii="Times New Roman" w:hAnsi="Times New Roman" w:cs="Times New Roman"/>
          <w:sz w:val="28"/>
          <w:szCs w:val="28"/>
        </w:rPr>
        <w:t>Мировой экономический кризис 1929-1933 годов, он же «Великая депрессия». Настоящее бедствия для всего Запада и США. Начиная со штатов и перейдя на европейские страны и колонии, сотни предприятий переставали дымить трубами, миллионы людей оставались без денег и работы и, зачастую, должны были выживать на бесплатную тарелку супа, раздаваемую благотворительными организациями. Бывшие миллионеры должны были торговать яблоками на улицах, чтобы хоть как то выжить. Голод, разорения, безработица, массовые забастовки, отчаяние.</w:t>
      </w:r>
    </w:p>
    <w:p w:rsidR="00AA63B6" w:rsidRDefault="00AA63B6" w:rsidP="00AA63B6">
      <w:pPr>
        <w:rPr>
          <w:rFonts w:ascii="Times New Roman" w:hAnsi="Times New Roman" w:cs="Times New Roman"/>
          <w:sz w:val="28"/>
          <w:szCs w:val="28"/>
        </w:rPr>
      </w:pPr>
      <w:r>
        <w:rPr>
          <w:rFonts w:ascii="Times New Roman" w:hAnsi="Times New Roman" w:cs="Times New Roman"/>
          <w:sz w:val="28"/>
          <w:szCs w:val="28"/>
        </w:rPr>
        <w:t xml:space="preserve">До этого в развитых </w:t>
      </w:r>
      <w:r w:rsidR="00EA7D28">
        <w:rPr>
          <w:rFonts w:ascii="Times New Roman" w:hAnsi="Times New Roman" w:cs="Times New Roman"/>
          <w:sz w:val="28"/>
          <w:szCs w:val="28"/>
        </w:rPr>
        <w:t xml:space="preserve">капиталистических </w:t>
      </w:r>
      <w:r>
        <w:rPr>
          <w:rFonts w:ascii="Times New Roman" w:hAnsi="Times New Roman" w:cs="Times New Roman"/>
          <w:sz w:val="28"/>
          <w:szCs w:val="28"/>
        </w:rPr>
        <w:t xml:space="preserve">странах царил рыночный индивидуализм, т.е. государство никаким образом не </w:t>
      </w:r>
      <w:r w:rsidR="00EA7D28">
        <w:rPr>
          <w:rFonts w:ascii="Times New Roman" w:hAnsi="Times New Roman" w:cs="Times New Roman"/>
          <w:sz w:val="28"/>
          <w:szCs w:val="28"/>
        </w:rPr>
        <w:t>влияло на частное предпринимательство. Этот жуткий кризис заставил правителей непосредственно вмешиваться в дела экономики страны, чтобы исправить это безобразие.</w:t>
      </w:r>
      <w:bookmarkStart w:id="0" w:name="_GoBack"/>
      <w:bookmarkEnd w:id="0"/>
    </w:p>
    <w:p w:rsidR="00CF18DD" w:rsidRDefault="00CF18DD" w:rsidP="00AA63B6">
      <w:pPr>
        <w:rPr>
          <w:rFonts w:ascii="Times New Roman" w:hAnsi="Times New Roman" w:cs="Times New Roman"/>
          <w:sz w:val="28"/>
          <w:szCs w:val="28"/>
        </w:rPr>
      </w:pPr>
      <w:r>
        <w:rPr>
          <w:rFonts w:ascii="Times New Roman" w:hAnsi="Times New Roman" w:cs="Times New Roman"/>
          <w:sz w:val="28"/>
          <w:szCs w:val="28"/>
        </w:rPr>
        <w:t>Где-то это прошло более-менее демократично, например, в США, где государство не забрало всю частную собственность и свободу граждан себе. Но если посмотреть на Германию, то там государство взяло тотальный контроль не только над экономикой, но и вообще над всеми сферами жизни. Однако, если не захватническая политика нацистов, может быть, такой вариант был бы лучше… или всё же нет?</w:t>
      </w:r>
    </w:p>
    <w:p w:rsidR="00EA7D28" w:rsidRDefault="00EA7D28" w:rsidP="00AA63B6">
      <w:pPr>
        <w:rPr>
          <w:rFonts w:ascii="Times New Roman" w:hAnsi="Times New Roman" w:cs="Times New Roman"/>
          <w:sz w:val="28"/>
          <w:szCs w:val="28"/>
        </w:rPr>
      </w:pPr>
      <w:r>
        <w:rPr>
          <w:rFonts w:ascii="Times New Roman" w:hAnsi="Times New Roman" w:cs="Times New Roman"/>
          <w:sz w:val="28"/>
          <w:szCs w:val="28"/>
        </w:rPr>
        <w:t>Моя цель:</w:t>
      </w:r>
    </w:p>
    <w:p w:rsidR="00EA7D28" w:rsidRDefault="00EA7D28" w:rsidP="00AA63B6">
      <w:pPr>
        <w:rPr>
          <w:rFonts w:ascii="Times New Roman" w:hAnsi="Times New Roman" w:cs="Times New Roman"/>
          <w:sz w:val="28"/>
          <w:szCs w:val="28"/>
        </w:rPr>
      </w:pPr>
      <w:r>
        <w:rPr>
          <w:rFonts w:ascii="Times New Roman" w:hAnsi="Times New Roman" w:cs="Times New Roman"/>
          <w:sz w:val="28"/>
          <w:szCs w:val="28"/>
        </w:rPr>
        <w:t>На основе двух стран (США и Германии) провести анализ того, какими способами власть выводила страну из мирового экономического кризиса, а так же сделать вывод, в чём преимущество смешанной ЭС (экономической системы) перед другими.</w:t>
      </w:r>
    </w:p>
    <w:p w:rsidR="00EA7D28" w:rsidRDefault="00EA7D28" w:rsidP="00AA63B6">
      <w:pPr>
        <w:rPr>
          <w:rFonts w:ascii="Times New Roman" w:hAnsi="Times New Roman" w:cs="Times New Roman"/>
          <w:sz w:val="28"/>
          <w:szCs w:val="28"/>
        </w:rPr>
      </w:pPr>
      <w:r>
        <w:rPr>
          <w:rFonts w:ascii="Times New Roman" w:hAnsi="Times New Roman" w:cs="Times New Roman"/>
          <w:sz w:val="28"/>
          <w:szCs w:val="28"/>
        </w:rPr>
        <w:t>Мои задачи:</w:t>
      </w:r>
    </w:p>
    <w:p w:rsidR="001746E1" w:rsidRDefault="001746E1" w:rsidP="001746E1">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С помощью различных источников информации и художественной литературы провести анализ</w:t>
      </w:r>
      <w:r w:rsidR="00EA7D28">
        <w:rPr>
          <w:rFonts w:ascii="Times New Roman" w:hAnsi="Times New Roman" w:cs="Times New Roman"/>
          <w:sz w:val="28"/>
          <w:szCs w:val="28"/>
        </w:rPr>
        <w:t xml:space="preserve"> роль государства с экономической точки зрения в Германии и в США</w:t>
      </w:r>
      <w:r>
        <w:rPr>
          <w:rFonts w:ascii="Times New Roman" w:hAnsi="Times New Roman" w:cs="Times New Roman"/>
          <w:sz w:val="28"/>
          <w:szCs w:val="28"/>
        </w:rPr>
        <w:t xml:space="preserve"> во время «Великой депрессии» и далее</w:t>
      </w:r>
    </w:p>
    <w:p w:rsidR="00CF18DD" w:rsidRDefault="00CF18DD" w:rsidP="001746E1">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Сравнить последствия вмешательства властей в экономику в этих странах</w:t>
      </w:r>
    </w:p>
    <w:p w:rsidR="00CF18DD" w:rsidRDefault="00CF18DD" w:rsidP="001746E1">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Воспользоваться документальными источниками</w:t>
      </w:r>
    </w:p>
    <w:p w:rsidR="00CF18DD" w:rsidRPr="00CF18DD" w:rsidRDefault="00CF18DD" w:rsidP="00CF18DD">
      <w:pPr>
        <w:pStyle w:val="a5"/>
        <w:numPr>
          <w:ilvl w:val="0"/>
          <w:numId w:val="1"/>
        </w:numPr>
        <w:rPr>
          <w:rFonts w:ascii="Times New Roman" w:hAnsi="Times New Roman" w:cs="Times New Roman"/>
          <w:sz w:val="28"/>
          <w:szCs w:val="28"/>
        </w:rPr>
      </w:pPr>
      <w:r w:rsidRPr="00CF18DD">
        <w:rPr>
          <w:rFonts w:ascii="Times New Roman" w:hAnsi="Times New Roman" w:cs="Times New Roman"/>
          <w:sz w:val="28"/>
          <w:szCs w:val="28"/>
        </w:rPr>
        <w:t>На основе полученных данных определить виды ЭС, получившиеся в ходе вмешательства государства в экономику и определить, что приоритетнее и почему</w:t>
      </w:r>
    </w:p>
    <w:p w:rsidR="00CF18DD" w:rsidRPr="00CF18DD" w:rsidRDefault="00CF18DD" w:rsidP="00CF18DD">
      <w:pPr>
        <w:ind w:left="360"/>
        <w:rPr>
          <w:rFonts w:ascii="Times New Roman" w:hAnsi="Times New Roman" w:cs="Times New Roman"/>
          <w:sz w:val="28"/>
          <w:szCs w:val="28"/>
        </w:rPr>
      </w:pPr>
    </w:p>
    <w:p w:rsidR="00EA7D28" w:rsidRPr="00B749F4" w:rsidRDefault="00EA7D28" w:rsidP="00AA63B6">
      <w:pPr>
        <w:rPr>
          <w:rFonts w:ascii="Times New Roman" w:hAnsi="Times New Roman" w:cs="Times New Roman"/>
          <w:sz w:val="28"/>
          <w:szCs w:val="28"/>
        </w:rPr>
      </w:pPr>
      <w:r>
        <w:rPr>
          <w:rFonts w:ascii="Times New Roman" w:hAnsi="Times New Roman" w:cs="Times New Roman"/>
          <w:sz w:val="28"/>
          <w:szCs w:val="28"/>
        </w:rPr>
        <w:t xml:space="preserve"> </w:t>
      </w:r>
    </w:p>
    <w:p w:rsidR="007D0778" w:rsidRPr="00E80465" w:rsidRDefault="007D0778" w:rsidP="00E80465">
      <w:pPr>
        <w:jc w:val="center"/>
        <w:rPr>
          <w:rFonts w:ascii="Times New Roman" w:hAnsi="Times New Roman" w:cs="Times New Roman"/>
          <w:sz w:val="28"/>
          <w:szCs w:val="28"/>
        </w:rPr>
      </w:pPr>
    </w:p>
    <w:sectPr w:rsidR="007D0778" w:rsidRPr="00E80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D3052"/>
    <w:multiLevelType w:val="hybridMultilevel"/>
    <w:tmpl w:val="83607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65"/>
    <w:rsid w:val="001746E1"/>
    <w:rsid w:val="00637B15"/>
    <w:rsid w:val="007D0778"/>
    <w:rsid w:val="00AA63B6"/>
    <w:rsid w:val="00B749F4"/>
    <w:rsid w:val="00CF18DD"/>
    <w:rsid w:val="00E80465"/>
    <w:rsid w:val="00EA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749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749F4"/>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EA7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749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749F4"/>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EA7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2018-11-26T13:03:00Z</dcterms:created>
  <dcterms:modified xsi:type="dcterms:W3CDTF">2018-11-26T13:03:00Z</dcterms:modified>
</cp:coreProperties>
</file>